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A03A" w14:textId="26BF09AF" w:rsidR="008A40E3" w:rsidRDefault="008A40E3" w:rsidP="008A40E3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Goleniów, dnia </w:t>
      </w:r>
      <w:r>
        <w:rPr>
          <w:rFonts w:ascii="Arial" w:hAnsi="Arial" w:cs="Arial"/>
          <w:b/>
          <w:sz w:val="24"/>
          <w:szCs w:val="24"/>
          <w:lang w:eastAsia="pl-PL"/>
        </w:rPr>
        <w:t>04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kwietnia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2022</w:t>
      </w:r>
    </w:p>
    <w:p w14:paraId="34A6C8CF" w14:textId="77777777" w:rsidR="008A40E3" w:rsidRDefault="008A40E3" w:rsidP="008A40E3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7D726AB6" w14:textId="77777777" w:rsidR="008A40E3" w:rsidRDefault="008A40E3" w:rsidP="008A40E3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2974CD31" w14:textId="77777777" w:rsidR="008A40E3" w:rsidRPr="00D13FED" w:rsidRDefault="008A40E3" w:rsidP="008A40E3">
      <w:pPr>
        <w:pStyle w:val="Bezodstpw"/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D13FED">
        <w:rPr>
          <w:rStyle w:val="Pogrubienie"/>
          <w:rFonts w:ascii="Arial" w:hAnsi="Arial" w:cs="Arial"/>
          <w:sz w:val="24"/>
          <w:szCs w:val="24"/>
        </w:rPr>
        <w:t>Ogłoszenie o wyborze najkorzystniejszej oferty</w:t>
      </w:r>
    </w:p>
    <w:p w14:paraId="00F09B0F" w14:textId="77777777" w:rsidR="008A40E3" w:rsidRPr="00D13FED" w:rsidRDefault="008A40E3" w:rsidP="008A40E3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14:paraId="29794227" w14:textId="0977E591" w:rsidR="008A40E3" w:rsidRDefault="008A40E3" w:rsidP="008A40E3">
      <w:pPr>
        <w:spacing w:line="360" w:lineRule="auto"/>
        <w:rPr>
          <w:rFonts w:ascii="Arial" w:hAnsi="Arial" w:cs="Arial"/>
          <w:sz w:val="24"/>
          <w:szCs w:val="24"/>
        </w:rPr>
      </w:pPr>
      <w:r w:rsidRPr="00D13FED">
        <w:rPr>
          <w:rFonts w:ascii="Arial" w:hAnsi="Arial" w:cs="Arial"/>
          <w:sz w:val="24"/>
          <w:szCs w:val="24"/>
        </w:rPr>
        <w:t xml:space="preserve">polegającej na </w:t>
      </w:r>
      <w:r>
        <w:rPr>
          <w:rFonts w:ascii="Arial" w:hAnsi="Arial" w:cs="Arial"/>
          <w:sz w:val="24"/>
          <w:szCs w:val="24"/>
        </w:rPr>
        <w:t>realizacji zadania pn. „</w:t>
      </w:r>
      <w:r>
        <w:rPr>
          <w:rFonts w:ascii="Arial" w:hAnsi="Arial" w:cs="Arial"/>
          <w:sz w:val="24"/>
          <w:szCs w:val="24"/>
        </w:rPr>
        <w:t>Doradztwo psychologiczne</w:t>
      </w:r>
      <w:r>
        <w:rPr>
          <w:rFonts w:ascii="Arial" w:hAnsi="Arial" w:cs="Arial"/>
          <w:sz w:val="24"/>
          <w:szCs w:val="24"/>
        </w:rPr>
        <w:t>” – dla uczestników projektu pn. „RODZINOM POMOCNA DŁOŃ”.</w:t>
      </w:r>
    </w:p>
    <w:p w14:paraId="2BEB9262" w14:textId="72A60BEE" w:rsidR="008A40E3" w:rsidRPr="00D13FED" w:rsidRDefault="008A40E3" w:rsidP="008A40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odpowiedzi na zapytanie ofertowe nr 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/2022 na realizację zadania pn. „</w:t>
      </w:r>
      <w:r>
        <w:rPr>
          <w:rFonts w:ascii="Arial" w:hAnsi="Arial" w:cs="Arial"/>
          <w:sz w:val="24"/>
          <w:szCs w:val="24"/>
        </w:rPr>
        <w:t>Doradztwo psychologiczne</w:t>
      </w:r>
      <w:r>
        <w:rPr>
          <w:rFonts w:ascii="Arial" w:hAnsi="Arial" w:cs="Arial"/>
          <w:sz w:val="24"/>
          <w:szCs w:val="24"/>
        </w:rPr>
        <w:t xml:space="preserve">” – dla uczestników projektu pn. „RODZINOM POMOCNA DŁOŃ” w wyznaczonym terminie składania ofert tj. do dnia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marca 2022 r. do godz. 15.00 jako najkorzystniejsza została wybrana oferta:</w:t>
      </w:r>
    </w:p>
    <w:p w14:paraId="5E92E938" w14:textId="0E740E48" w:rsidR="008A40E3" w:rsidRDefault="008A40E3" w:rsidP="008A40E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Pomoc psychologiczna, edukacja, szkolenia</w:t>
      </w:r>
    </w:p>
    <w:p w14:paraId="15549EB9" w14:textId="6A59EC62" w:rsidR="008A40E3" w:rsidRDefault="008A40E3" w:rsidP="008A40E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CE48E4" w14:textId="4356F91C" w:rsidR="008A40E3" w:rsidRDefault="008A40E3" w:rsidP="008A40E3">
      <w:pPr>
        <w:spacing w:after="0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Beata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Kowaluk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Klimczak</w:t>
      </w:r>
    </w:p>
    <w:p w14:paraId="4509FC0F" w14:textId="77777777" w:rsidR="008A40E3" w:rsidRPr="008C3EA8" w:rsidRDefault="008A40E3" w:rsidP="008A40E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B17A8D0" w14:textId="27AEDE0E" w:rsidR="008A40E3" w:rsidRPr="008C3EA8" w:rsidRDefault="008A40E3" w:rsidP="008A40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EA8">
        <w:rPr>
          <w:rFonts w:ascii="Arial" w:hAnsi="Arial" w:cs="Arial"/>
          <w:sz w:val="24"/>
          <w:szCs w:val="24"/>
        </w:rPr>
        <w:t>Wykonawca udokumentował i spełnił w złożonej ofercie wszystkie warunki w/w zapytania ofertowego.</w:t>
      </w:r>
    </w:p>
    <w:p w14:paraId="45B3F37A" w14:textId="77777777" w:rsidR="008A40E3" w:rsidRDefault="008A40E3" w:rsidP="008A40E3"/>
    <w:p w14:paraId="7482E7DC" w14:textId="77777777" w:rsidR="00D161DF" w:rsidRDefault="00D161DF"/>
    <w:sectPr w:rsidR="00D161DF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66D7" w14:textId="77777777" w:rsidR="008C3EA8" w:rsidRDefault="006D60E9">
    <w:pPr>
      <w:pStyle w:val="Nagwek"/>
    </w:pPr>
    <w:r>
      <w:rPr>
        <w:noProof/>
      </w:rPr>
      <w:drawing>
        <wp:anchor distT="0" distB="0" distL="18415" distR="5080" simplePos="0" relativeHeight="251659264" behindDoc="1" locked="0" layoutInCell="1" allowOverlap="1" wp14:anchorId="0CB49B45" wp14:editId="07B5537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519420" cy="542925"/>
          <wp:effectExtent l="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5FF93" w14:textId="77777777" w:rsidR="008C3EA8" w:rsidRDefault="006D60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E3"/>
    <w:rsid w:val="006D60E9"/>
    <w:rsid w:val="008A40E3"/>
    <w:rsid w:val="009C79F8"/>
    <w:rsid w:val="00D1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1A73"/>
  <w15:chartTrackingRefBased/>
  <w15:docId w15:val="{D2B35FBF-7F0A-40D4-A933-C8084F6A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0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0E3"/>
  </w:style>
  <w:style w:type="paragraph" w:styleId="Bezodstpw">
    <w:name w:val="No Spacing"/>
    <w:uiPriority w:val="1"/>
    <w:qFormat/>
    <w:rsid w:val="008A40E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8A4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PCPR-1</dc:creator>
  <cp:keywords/>
  <dc:description/>
  <cp:lastModifiedBy>PCPR-1</cp:lastModifiedBy>
  <cp:revision>2</cp:revision>
  <dcterms:created xsi:type="dcterms:W3CDTF">2022-04-04T08:26:00Z</dcterms:created>
  <dcterms:modified xsi:type="dcterms:W3CDTF">2022-04-04T08:34:00Z</dcterms:modified>
</cp:coreProperties>
</file>