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497" w14:textId="3364B496" w:rsidR="0011665C" w:rsidRDefault="0011665C" w:rsidP="0011665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Goleniów, dnia 2</w:t>
      </w:r>
      <w:r w:rsidR="00F96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czerwca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8A4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6AFF849A" w14:textId="77777777" w:rsidR="008A436B" w:rsidRDefault="008A436B" w:rsidP="0011665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62914FDF" w14:textId="77777777" w:rsidR="008A436B" w:rsidRDefault="008A436B" w:rsidP="004F3E76">
      <w:pPr>
        <w:pStyle w:val="Bezodstpw"/>
        <w:jc w:val="both"/>
        <w:rPr>
          <w:rStyle w:val="Pogrubienie"/>
          <w:sz w:val="24"/>
          <w:szCs w:val="24"/>
        </w:rPr>
      </w:pPr>
    </w:p>
    <w:p w14:paraId="4ACC2A45" w14:textId="6DAB35CB" w:rsidR="008A436B" w:rsidRDefault="008A436B" w:rsidP="008A436B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</w:t>
      </w:r>
      <w:r w:rsidR="0011665C" w:rsidRPr="004F3E76">
        <w:rPr>
          <w:rStyle w:val="Pogrubienie"/>
          <w:sz w:val="24"/>
          <w:szCs w:val="24"/>
        </w:rPr>
        <w:t>głoszenie o wyborze  najkorzystniejszej oferty</w:t>
      </w:r>
    </w:p>
    <w:p w14:paraId="0205BAC9" w14:textId="5C3BA6F4" w:rsidR="008A436B" w:rsidRDefault="0011665C" w:rsidP="008A436B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4F3E76">
        <w:rPr>
          <w:rStyle w:val="Pogrubienie"/>
          <w:rFonts w:ascii="Times New Roman" w:hAnsi="Times New Roman" w:cs="Times New Roman"/>
          <w:sz w:val="24"/>
          <w:szCs w:val="24"/>
        </w:rPr>
        <w:t xml:space="preserve">na </w:t>
      </w:r>
      <w:r w:rsidR="008A436B">
        <w:rPr>
          <w:rStyle w:val="Pogrubienie"/>
          <w:rFonts w:ascii="Times New Roman" w:hAnsi="Times New Roman" w:cs="Times New Roman"/>
          <w:sz w:val="24"/>
          <w:szCs w:val="24"/>
        </w:rPr>
        <w:t>realizację</w:t>
      </w:r>
    </w:p>
    <w:p w14:paraId="7780C25E" w14:textId="21AD8749" w:rsidR="008A436B" w:rsidRDefault="008A436B" w:rsidP="008A436B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92BCE2B" w14:textId="77777777" w:rsidR="008A436B" w:rsidRDefault="008A436B" w:rsidP="008A436B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8D9AE45" w14:textId="77777777" w:rsidR="008A436B" w:rsidRDefault="008A436B" w:rsidP="004F3E76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1ECA009" w14:textId="62E722E5" w:rsidR="0011665C" w:rsidRPr="008A436B" w:rsidRDefault="0011665C" w:rsidP="004F3E76">
      <w:pPr>
        <w:pStyle w:val="Bezodstpw"/>
        <w:jc w:val="both"/>
        <w:rPr>
          <w:bCs/>
        </w:rPr>
      </w:pPr>
      <w:r w:rsidRPr="008A436B">
        <w:rPr>
          <w:rFonts w:ascii="Times New Roman" w:hAnsi="Times New Roman" w:cs="Times New Roman"/>
          <w:bCs/>
          <w:sz w:val="24"/>
          <w:szCs w:val="24"/>
        </w:rPr>
        <w:t>usługi:</w:t>
      </w:r>
      <w:r w:rsidR="00F96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D34">
        <w:rPr>
          <w:rFonts w:ascii="Times New Roman" w:hAnsi="Times New Roman"/>
        </w:rPr>
        <w:t xml:space="preserve">zorganizowanie i przeprowadzenie 10-dniowego obozu socjoterapeutycznego dla </w:t>
      </w:r>
      <w:r w:rsidR="00F96D34">
        <w:rPr>
          <w:rFonts w:ascii="Times New Roman" w:hAnsi="Times New Roman"/>
        </w:rPr>
        <w:t xml:space="preserve">                                    </w:t>
      </w:r>
      <w:r w:rsidR="00F96D34">
        <w:rPr>
          <w:rFonts w:ascii="Times New Roman" w:hAnsi="Times New Roman"/>
        </w:rPr>
        <w:t>30 wychowanków rodzinnej pieczy zastępczej/osób zagrożonych wykluczeniem społecznym w wieku 8-17 lat</w:t>
      </w:r>
      <w:r w:rsidRPr="008A436B">
        <w:rPr>
          <w:rFonts w:ascii="Times New Roman" w:hAnsi="Times New Roman" w:cs="Times New Roman"/>
          <w:bCs/>
          <w:sz w:val="24"/>
          <w:szCs w:val="24"/>
        </w:rPr>
        <w:t xml:space="preserve"> – uczestników projektu pn. </w:t>
      </w:r>
      <w:r w:rsidR="008A436B">
        <w:rPr>
          <w:rFonts w:ascii="Times New Roman" w:hAnsi="Times New Roman" w:cs="Times New Roman"/>
          <w:bCs/>
          <w:sz w:val="24"/>
          <w:szCs w:val="24"/>
        </w:rPr>
        <w:t>REGIONALNA AKADEMIA DZIECI I MŁODZIEŻY</w:t>
      </w:r>
      <w:r w:rsidRPr="008A43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C4318B" w14:textId="77777777" w:rsidR="0011665C" w:rsidRDefault="0011665C" w:rsidP="0011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8EE6" w14:textId="1F92E54C" w:rsidR="008A436B" w:rsidRDefault="0011665C" w:rsidP="001166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w odpowiedzi na zapytanie ofertowe nr </w:t>
      </w:r>
      <w:r w:rsidR="008A436B">
        <w:rPr>
          <w:rFonts w:ascii="Times New Roman" w:hAnsi="Times New Roman" w:cs="Times New Roman"/>
          <w:sz w:val="24"/>
          <w:szCs w:val="24"/>
        </w:rPr>
        <w:t>0</w:t>
      </w:r>
      <w:r w:rsidR="00F96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A436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eastAsia="ar-SA"/>
        </w:rPr>
        <w:t>usługę: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34">
        <w:rPr>
          <w:rFonts w:ascii="Times New Roman" w:hAnsi="Times New Roman"/>
        </w:rPr>
        <w:t>zorganizowanie i przeprowadzenie 10-dniowego obozu socjoterapeutycznego dla 30 wychowanków rodzinnej pieczy zastępczej/osób zagrożonych wykluczeniem społecznym w wieku 8-17 lat</w:t>
      </w:r>
      <w:r>
        <w:rPr>
          <w:rFonts w:ascii="Times New Roman" w:hAnsi="Times New Roman" w:cs="Times New Roman"/>
          <w:sz w:val="24"/>
          <w:szCs w:val="24"/>
        </w:rPr>
        <w:t xml:space="preserve"> – uczestników projektu pn. </w:t>
      </w:r>
      <w:r w:rsidR="008A436B">
        <w:rPr>
          <w:rFonts w:ascii="Times New Roman" w:hAnsi="Times New Roman" w:cs="Times New Roman"/>
          <w:sz w:val="24"/>
          <w:szCs w:val="24"/>
        </w:rPr>
        <w:t xml:space="preserve">REGIONALNA AKADEMIA DZIECI I MŁODZIEŻY jako najkorzystniejsza wybrana została </w:t>
      </w:r>
      <w:r w:rsidR="008A436B" w:rsidRPr="008A436B">
        <w:rPr>
          <w:rFonts w:ascii="Times New Roman" w:hAnsi="Times New Roman" w:cs="Times New Roman"/>
          <w:b/>
          <w:bCs/>
          <w:sz w:val="24"/>
          <w:szCs w:val="24"/>
        </w:rPr>
        <w:t>oferta</w:t>
      </w:r>
      <w:r w:rsidR="008A43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73587E" w14:textId="77777777" w:rsidR="00F96D34" w:rsidRDefault="00F96D34" w:rsidP="0011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902BB" w14:textId="77777777" w:rsidR="008A436B" w:rsidRDefault="008A436B" w:rsidP="0011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420527" w14:textId="455693DF" w:rsidR="0011665C" w:rsidRDefault="00F96D34" w:rsidP="008A4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Turystyczne „Galant”</w:t>
      </w:r>
    </w:p>
    <w:p w14:paraId="2573B285" w14:textId="46DCCC35" w:rsidR="00F96D34" w:rsidRPr="008A436B" w:rsidRDefault="00F96D34" w:rsidP="008A4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Barbara Wojtaszek</w:t>
      </w:r>
    </w:p>
    <w:p w14:paraId="610FFEDC" w14:textId="3DB11DFB" w:rsidR="008A436B" w:rsidRDefault="008A436B" w:rsidP="008A4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7FAC7" w14:textId="4EBC80E7" w:rsidR="008A436B" w:rsidRDefault="008A436B" w:rsidP="008A43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A0B3D" w14:textId="6CBE1AFB" w:rsidR="008A436B" w:rsidRPr="008A436B" w:rsidRDefault="008A436B" w:rsidP="008A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6B">
        <w:rPr>
          <w:rFonts w:ascii="Times New Roman" w:hAnsi="Times New Roman" w:cs="Times New Roman"/>
          <w:sz w:val="24"/>
          <w:szCs w:val="24"/>
        </w:rPr>
        <w:t>Wykonawca udokumentował i spełnił w złożonej ofercie wszystkie warunki w/w zapytania ofertowego.</w:t>
      </w:r>
    </w:p>
    <w:p w14:paraId="62CC839B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5AE1B45D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1FD13292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378DDC43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5847CC48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5574CD1B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7CED74AC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3CA1F1F5" w14:textId="77777777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2BCC0711" w14:textId="541E0F9C" w:rsidR="002C1865" w:rsidRDefault="002C1865" w:rsidP="0011665C">
      <w:pPr>
        <w:rPr>
          <w:rFonts w:ascii="Times New Roman" w:hAnsi="Times New Roman" w:cs="Times New Roman"/>
          <w:sz w:val="24"/>
          <w:szCs w:val="24"/>
        </w:rPr>
      </w:pPr>
    </w:p>
    <w:p w14:paraId="3054C653" w14:textId="77777777" w:rsidR="002C1865" w:rsidRDefault="002C1865" w:rsidP="002C1865">
      <w:pPr>
        <w:rPr>
          <w:rFonts w:ascii="Times New Roman" w:hAnsi="Times New Roman" w:cs="Times New Roman"/>
          <w:sz w:val="24"/>
          <w:szCs w:val="24"/>
        </w:rPr>
      </w:pPr>
    </w:p>
    <w:p w14:paraId="3F493D89" w14:textId="77777777" w:rsidR="004D0B56" w:rsidRDefault="004D0B56">
      <w:pPr>
        <w:jc w:val="center"/>
      </w:pPr>
    </w:p>
    <w:sectPr w:rsidR="004D0B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C153" w14:textId="77777777" w:rsidR="00742447" w:rsidRDefault="00742447">
      <w:pPr>
        <w:spacing w:after="0" w:line="240" w:lineRule="auto"/>
      </w:pPr>
      <w:r>
        <w:separator/>
      </w:r>
    </w:p>
  </w:endnote>
  <w:endnote w:type="continuationSeparator" w:id="0">
    <w:p w14:paraId="7700B1C1" w14:textId="77777777" w:rsidR="00742447" w:rsidRDefault="0074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1E53" w14:textId="77777777" w:rsidR="004D0B56" w:rsidRDefault="006E73C6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CBCD" w14:textId="77777777" w:rsidR="00742447" w:rsidRDefault="00742447">
      <w:pPr>
        <w:spacing w:after="0" w:line="240" w:lineRule="auto"/>
      </w:pPr>
      <w:r>
        <w:separator/>
      </w:r>
    </w:p>
  </w:footnote>
  <w:footnote w:type="continuationSeparator" w:id="0">
    <w:p w14:paraId="6591C9E3" w14:textId="77777777" w:rsidR="00742447" w:rsidRDefault="0074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73C" w14:textId="77777777" w:rsidR="004D0B56" w:rsidRDefault="006E73C6">
    <w:pPr>
      <w:pStyle w:val="Nagwek"/>
    </w:pPr>
    <w:r>
      <w:rPr>
        <w:noProof/>
      </w:rPr>
      <w:drawing>
        <wp:inline distT="0" distB="0" distL="0" distR="0" wp14:anchorId="15FF0CDE" wp14:editId="749D4B6E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8CEFC" w14:textId="77777777" w:rsidR="004D0B56" w:rsidRDefault="004D0B56">
    <w:pPr>
      <w:spacing w:after="0" w:line="240" w:lineRule="auto"/>
      <w:rPr>
        <w:rFonts w:eastAsia="Times New Roman" w:cs="Calibri"/>
      </w:rPr>
    </w:pPr>
  </w:p>
  <w:p w14:paraId="24997A6E" w14:textId="77777777" w:rsidR="004D0B56" w:rsidRDefault="004D0B56">
    <w:pPr>
      <w:spacing w:after="0" w:line="240" w:lineRule="auto"/>
      <w:rPr>
        <w:rFonts w:eastAsia="Times New Roman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56"/>
    <w:rsid w:val="0011665C"/>
    <w:rsid w:val="001F312F"/>
    <w:rsid w:val="002229F5"/>
    <w:rsid w:val="002C1865"/>
    <w:rsid w:val="004D0B56"/>
    <w:rsid w:val="004F3E76"/>
    <w:rsid w:val="004F6086"/>
    <w:rsid w:val="00665F06"/>
    <w:rsid w:val="006C2108"/>
    <w:rsid w:val="006E73C6"/>
    <w:rsid w:val="00724DD9"/>
    <w:rsid w:val="00742447"/>
    <w:rsid w:val="008A436B"/>
    <w:rsid w:val="00A27B44"/>
    <w:rsid w:val="00B52737"/>
    <w:rsid w:val="00BA565F"/>
    <w:rsid w:val="00BD43CD"/>
    <w:rsid w:val="00CF77BC"/>
    <w:rsid w:val="00E146FA"/>
    <w:rsid w:val="00EF7CAA"/>
    <w:rsid w:val="00F11ADD"/>
    <w:rsid w:val="00F72E21"/>
    <w:rsid w:val="00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3ED4"/>
  <w15:docId w15:val="{9657D0E3-B1F5-45FA-ADE3-14FD8F02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  <w:b w:val="0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b w:val="0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  <w:b w:val="0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 w:val="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1">
    <w:name w:val="ListLabel 291"/>
    <w:qFormat/>
    <w:rPr>
      <w:rFonts w:ascii="Calibri" w:hAnsi="Calibri" w:cs="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Theme="minorHAnsi" w:hAnsiTheme="minorHAnsi" w:cs="Calibri"/>
      <w:color w:val="00000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 </cp:lastModifiedBy>
  <cp:revision>16</cp:revision>
  <cp:lastPrinted>2021-04-29T09:17:00Z</cp:lastPrinted>
  <dcterms:created xsi:type="dcterms:W3CDTF">2018-09-20T10:01:00Z</dcterms:created>
  <dcterms:modified xsi:type="dcterms:W3CDTF">2021-06-22T10:36:00Z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