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FA2" w:rsidRDefault="00DB4CF2" w:rsidP="001D4FA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 xml:space="preserve">Powiatowe Centrum Pomocy Rodzinie </w:t>
      </w:r>
      <w:r w:rsidR="00002CBF" w:rsidRPr="001D4FA2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1D4FA2">
        <w:rPr>
          <w:rFonts w:ascii="Times New Roman" w:hAnsi="Times New Roman" w:cs="Times New Roman"/>
          <w:sz w:val="44"/>
          <w:szCs w:val="44"/>
        </w:rPr>
        <w:t>w Goleniowie zapewnia trwałość rezultatu projektu pn. „Kurs na Rodzinę”</w:t>
      </w:r>
      <w:r w:rsidR="001D4FA2" w:rsidRPr="001D4FA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D4FA2" w:rsidRPr="001D4FA2" w:rsidRDefault="001D4FA2" w:rsidP="009136A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 xml:space="preserve">realizowanego w okresie </w:t>
      </w:r>
    </w:p>
    <w:p w:rsidR="00A60634" w:rsidRPr="001D4FA2" w:rsidRDefault="001D4FA2" w:rsidP="009136A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>od 01.01.2018 r. do 31.12.2020 r.</w:t>
      </w:r>
    </w:p>
    <w:p w:rsidR="001D4FA2" w:rsidRPr="001D4FA2" w:rsidRDefault="001D4FA2" w:rsidP="009136A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>w ramach środków EFS.</w:t>
      </w:r>
    </w:p>
    <w:p w:rsidR="009136AA" w:rsidRPr="001D4FA2" w:rsidRDefault="009136AA" w:rsidP="001D4FA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D4FA2" w:rsidRDefault="009136AA" w:rsidP="009136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 xml:space="preserve">Świadczone są </w:t>
      </w:r>
      <w:r w:rsidR="00DB4CF2" w:rsidRPr="001D4FA2">
        <w:rPr>
          <w:rFonts w:ascii="Times New Roman" w:hAnsi="Times New Roman" w:cs="Times New Roman"/>
          <w:sz w:val="44"/>
          <w:szCs w:val="44"/>
        </w:rPr>
        <w:t>usług</w:t>
      </w:r>
      <w:r w:rsidRPr="001D4FA2">
        <w:rPr>
          <w:rFonts w:ascii="Times New Roman" w:hAnsi="Times New Roman" w:cs="Times New Roman"/>
          <w:sz w:val="44"/>
          <w:szCs w:val="44"/>
        </w:rPr>
        <w:t>i</w:t>
      </w:r>
      <w:r w:rsidR="00DB4CF2" w:rsidRPr="001D4FA2">
        <w:rPr>
          <w:rFonts w:ascii="Times New Roman" w:hAnsi="Times New Roman" w:cs="Times New Roman"/>
          <w:sz w:val="44"/>
          <w:szCs w:val="44"/>
        </w:rPr>
        <w:t xml:space="preserve"> </w:t>
      </w:r>
      <w:r w:rsidR="00002CBF" w:rsidRPr="001D4FA2">
        <w:rPr>
          <w:rFonts w:ascii="Times New Roman" w:hAnsi="Times New Roman" w:cs="Times New Roman"/>
          <w:sz w:val="44"/>
          <w:szCs w:val="44"/>
        </w:rPr>
        <w:t>dotychczas realizowan</w:t>
      </w:r>
      <w:r w:rsidRPr="001D4FA2">
        <w:rPr>
          <w:rFonts w:ascii="Times New Roman" w:hAnsi="Times New Roman" w:cs="Times New Roman"/>
          <w:sz w:val="44"/>
          <w:szCs w:val="44"/>
        </w:rPr>
        <w:t xml:space="preserve">e </w:t>
      </w:r>
      <w:r w:rsidR="001D4FA2"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DB4CF2" w:rsidRPr="001D4FA2">
        <w:rPr>
          <w:rFonts w:ascii="Times New Roman" w:hAnsi="Times New Roman" w:cs="Times New Roman"/>
          <w:sz w:val="44"/>
          <w:szCs w:val="44"/>
        </w:rPr>
        <w:t>w projekcie</w:t>
      </w:r>
      <w:r w:rsidR="001D4FA2" w:rsidRPr="001D4FA2">
        <w:rPr>
          <w:rFonts w:ascii="Times New Roman" w:hAnsi="Times New Roman" w:cs="Times New Roman"/>
          <w:sz w:val="44"/>
          <w:szCs w:val="44"/>
        </w:rPr>
        <w:t xml:space="preserve"> tj.</w:t>
      </w:r>
      <w:r w:rsidRPr="001D4FA2">
        <w:rPr>
          <w:rFonts w:ascii="Times New Roman" w:hAnsi="Times New Roman" w:cs="Times New Roman"/>
          <w:sz w:val="44"/>
          <w:szCs w:val="44"/>
        </w:rPr>
        <w:t xml:space="preserve"> warsztaty dla dzieci </w:t>
      </w:r>
      <w:r w:rsidR="001D4FA2"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 w:rsidRPr="001D4FA2">
        <w:rPr>
          <w:rFonts w:ascii="Times New Roman" w:hAnsi="Times New Roman" w:cs="Times New Roman"/>
          <w:sz w:val="44"/>
          <w:szCs w:val="44"/>
        </w:rPr>
        <w:t xml:space="preserve">i rodziców/opiekunów, warsztaty                         pn. „Szkoła dla Rodziców”, wsparcie terapeuty (terapia indywidualna i rodzinna) oraz poradnictwo: psychologiczne, pedagogiczne </w:t>
      </w:r>
    </w:p>
    <w:p w:rsidR="009136AA" w:rsidRPr="001D4FA2" w:rsidRDefault="009136AA" w:rsidP="009136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>i prawne.</w:t>
      </w:r>
    </w:p>
    <w:p w:rsidR="009136AA" w:rsidRPr="001D4FA2" w:rsidRDefault="009136AA" w:rsidP="009136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136AA" w:rsidRPr="001D4FA2" w:rsidRDefault="009136AA" w:rsidP="009136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4CF2" w:rsidRPr="001D4FA2" w:rsidRDefault="00002CBF" w:rsidP="009136A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>Z</w:t>
      </w:r>
      <w:r w:rsidR="00DB4CF2" w:rsidRPr="001D4FA2">
        <w:rPr>
          <w:rFonts w:ascii="Times New Roman" w:hAnsi="Times New Roman" w:cs="Times New Roman"/>
          <w:sz w:val="44"/>
          <w:szCs w:val="44"/>
        </w:rPr>
        <w:t>apraszamy do kontaktu poprzez:</w:t>
      </w:r>
    </w:p>
    <w:p w:rsidR="00DB4CF2" w:rsidRPr="001D4FA2" w:rsidRDefault="00DB4CF2" w:rsidP="009136A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 xml:space="preserve">email </w:t>
      </w:r>
      <w:hyperlink r:id="rId7" w:history="1">
        <w:r w:rsidRPr="001D4FA2">
          <w:rPr>
            <w:rStyle w:val="Hipercze"/>
            <w:rFonts w:ascii="Times New Roman" w:hAnsi="Times New Roman" w:cs="Times New Roman"/>
            <w:sz w:val="44"/>
            <w:szCs w:val="44"/>
          </w:rPr>
          <w:t>e.turowska@pcpr-goleniow.pl</w:t>
        </w:r>
      </w:hyperlink>
      <w:r w:rsidRPr="001D4FA2">
        <w:rPr>
          <w:rFonts w:ascii="Times New Roman" w:hAnsi="Times New Roman" w:cs="Times New Roman"/>
          <w:sz w:val="44"/>
          <w:szCs w:val="44"/>
        </w:rPr>
        <w:t xml:space="preserve"> lub</w:t>
      </w:r>
    </w:p>
    <w:p w:rsidR="00DB4CF2" w:rsidRPr="001D4FA2" w:rsidRDefault="00DB4CF2" w:rsidP="009136A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 xml:space="preserve">tel. 91 418 38 60 wew. 30 </w:t>
      </w:r>
      <w:r w:rsidR="006C2ACE" w:rsidRPr="001D4FA2">
        <w:rPr>
          <w:rFonts w:ascii="Times New Roman" w:hAnsi="Times New Roman" w:cs="Times New Roman"/>
          <w:sz w:val="44"/>
          <w:szCs w:val="44"/>
        </w:rPr>
        <w:t>lub</w:t>
      </w:r>
    </w:p>
    <w:p w:rsidR="001D4FA2" w:rsidRDefault="006C2ACE" w:rsidP="009136A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 xml:space="preserve">osobiście w siedzibie Powiatowego Centrum Pomocy Rodzinie w Goleniowie </w:t>
      </w:r>
    </w:p>
    <w:p w:rsidR="006C2ACE" w:rsidRPr="001D4FA2" w:rsidRDefault="006C2ACE" w:rsidP="009136A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D4FA2">
        <w:rPr>
          <w:rFonts w:ascii="Times New Roman" w:hAnsi="Times New Roman" w:cs="Times New Roman"/>
          <w:sz w:val="44"/>
          <w:szCs w:val="44"/>
        </w:rPr>
        <w:t>pok. 311 - Pani Ewa Turowska</w:t>
      </w:r>
    </w:p>
    <w:p w:rsidR="006C2ACE" w:rsidRPr="00DB4CF2" w:rsidRDefault="006C2ACE" w:rsidP="00913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2ACE" w:rsidRPr="00DB4CF2" w:rsidSect="00DB4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579" w:rsidRDefault="00494579">
      <w:pPr>
        <w:spacing w:after="0" w:line="240" w:lineRule="auto"/>
      </w:pPr>
      <w:r>
        <w:separator/>
      </w:r>
    </w:p>
  </w:endnote>
  <w:endnote w:type="continuationSeparator" w:id="0">
    <w:p w:rsidR="00494579" w:rsidRDefault="0049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634" w:rsidRDefault="000000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579" w:rsidRDefault="00494579">
      <w:pPr>
        <w:spacing w:after="0" w:line="240" w:lineRule="auto"/>
      </w:pPr>
      <w:r>
        <w:separator/>
      </w:r>
    </w:p>
  </w:footnote>
  <w:footnote w:type="continuationSeparator" w:id="0">
    <w:p w:rsidR="00494579" w:rsidRDefault="0049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634" w:rsidRDefault="00000000">
    <w:pPr>
      <w:pStyle w:val="Nagwek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634" w:rsidRDefault="00A60634">
    <w:pPr>
      <w:spacing w:before="280" w:after="280" w:line="240" w:lineRule="auto"/>
      <w:jc w:val="center"/>
      <w:rPr>
        <w:rFonts w:eastAsia="Times New Roman" w:cs="Calibri"/>
        <w:sz w:val="18"/>
        <w:szCs w:val="18"/>
      </w:rPr>
    </w:pPr>
  </w:p>
  <w:p w:rsidR="00A60634" w:rsidRDefault="00A60634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34"/>
    <w:rsid w:val="00002CBF"/>
    <w:rsid w:val="001D4FA2"/>
    <w:rsid w:val="0024284C"/>
    <w:rsid w:val="004515C1"/>
    <w:rsid w:val="00494579"/>
    <w:rsid w:val="006C2ACE"/>
    <w:rsid w:val="008A2114"/>
    <w:rsid w:val="009136AA"/>
    <w:rsid w:val="00A60634"/>
    <w:rsid w:val="00C77DE3"/>
    <w:rsid w:val="00D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572D"/>
  <w15:docId w15:val="{7A4FAAC4-B918-43F2-9C67-5FE5E7F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  <w:b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  <w:b w:val="0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  <w:b w:val="0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  <w:b w:val="0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  <w:b w:val="0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  <w:b w:val="0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  <w:b w:val="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0">
    <w:name w:val="ListLabel 300"/>
    <w:qFormat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1">
    <w:name w:val="ListLabel 291"/>
    <w:qFormat/>
    <w:rPr>
      <w:rFonts w:ascii="Calibri" w:hAnsi="Calibri" w:cs="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Theme="minorHAnsi" w:hAnsiTheme="minorHAnsi" w:cs="Calibri"/>
      <w:color w:val="000000"/>
      <w:sz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B4C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turowska@pcpr-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 </cp:lastModifiedBy>
  <cp:revision>7</cp:revision>
  <cp:lastPrinted>2023-04-21T10:28:00Z</cp:lastPrinted>
  <dcterms:created xsi:type="dcterms:W3CDTF">2023-04-19T13:26:00Z</dcterms:created>
  <dcterms:modified xsi:type="dcterms:W3CDTF">2023-04-21T10:28:00Z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